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CBB4F" w14:textId="2BABEAD2" w:rsidR="002E107A" w:rsidRPr="00375630" w:rsidRDefault="007811D2" w:rsidP="002E107A">
      <w:pPr>
        <w:widowControl w:val="0"/>
        <w:rPr>
          <w:rFonts w:ascii="Arial" w:hAnsi="Arial" w:cs="Arial"/>
          <w:b/>
          <w:bCs/>
          <w:caps/>
          <w:color w:val="auto"/>
          <w:w w:val="90"/>
          <w:sz w:val="32"/>
          <w:szCs w:val="24"/>
        </w:rPr>
      </w:pPr>
      <w:r>
        <w:rPr>
          <w:rFonts w:ascii="Arial" w:hAnsi="Arial" w:cs="Arial"/>
          <w:b/>
          <w:bCs/>
          <w:caps/>
          <w:color w:val="auto"/>
          <w:spacing w:val="48"/>
          <w:w w:val="90"/>
          <w:sz w:val="32"/>
          <w:szCs w:val="24"/>
        </w:rPr>
        <w:t xml:space="preserve">Subject: </w:t>
      </w:r>
      <w:r w:rsidR="002E107A">
        <w:rPr>
          <w:rFonts w:ascii="Arial" w:hAnsi="Arial" w:cs="Arial"/>
          <w:b/>
          <w:bCs/>
          <w:caps/>
          <w:color w:val="auto"/>
          <w:spacing w:val="48"/>
          <w:w w:val="90"/>
          <w:sz w:val="32"/>
          <w:szCs w:val="24"/>
        </w:rPr>
        <w:t>is a quiet sale rig</w:t>
      </w:r>
      <w:r w:rsidR="001D187D">
        <w:rPr>
          <w:rFonts w:ascii="Arial" w:hAnsi="Arial" w:cs="Arial"/>
          <w:b/>
          <w:bCs/>
          <w:caps/>
          <w:color w:val="auto"/>
          <w:spacing w:val="48"/>
          <w:w w:val="90"/>
          <w:sz w:val="32"/>
          <w:szCs w:val="24"/>
        </w:rPr>
        <w:t>H</w:t>
      </w:r>
      <w:bookmarkStart w:id="0" w:name="_GoBack"/>
      <w:bookmarkEnd w:id="0"/>
      <w:r w:rsidR="002E107A">
        <w:rPr>
          <w:rFonts w:ascii="Arial" w:hAnsi="Arial" w:cs="Arial"/>
          <w:b/>
          <w:bCs/>
          <w:caps/>
          <w:color w:val="auto"/>
          <w:spacing w:val="48"/>
          <w:w w:val="90"/>
          <w:sz w:val="32"/>
          <w:szCs w:val="24"/>
        </w:rPr>
        <w:t>t for your home?</w:t>
      </w:r>
    </w:p>
    <w:p w14:paraId="519AB4BE" w14:textId="77777777" w:rsidR="002D1520" w:rsidRDefault="002D1520" w:rsidP="002E107A"/>
    <w:p w14:paraId="3714BE35" w14:textId="77777777" w:rsidR="002E107A" w:rsidRPr="002E107A" w:rsidRDefault="002E107A" w:rsidP="002E107A">
      <w:pPr>
        <w:widowControl w:val="0"/>
        <w:jc w:val="both"/>
        <w:rPr>
          <w:rFonts w:ascii="Arial" w:hAnsi="Arial" w:cs="Arial"/>
          <w:color w:val="auto"/>
          <w:kern w:val="0"/>
          <w:sz w:val="22"/>
          <w:szCs w:val="22"/>
        </w:rPr>
      </w:pPr>
      <w:r w:rsidRPr="002E107A">
        <w:rPr>
          <w:rFonts w:ascii="Arial" w:hAnsi="Arial" w:cs="Arial"/>
          <w:color w:val="auto"/>
          <w:kern w:val="0"/>
          <w:sz w:val="22"/>
          <w:szCs w:val="22"/>
        </w:rPr>
        <w:t>You might be wondering, what is a quiet sale? A quiet sale is when a seller asks their real estate agent to sell their home without putting it on the multiple listing service. In other words, the idea is to sell it quietly and under the radar. Some real estate agents call these types of listings “pocket listings.”</w:t>
      </w:r>
    </w:p>
    <w:p w14:paraId="31D1C149" w14:textId="77777777" w:rsidR="002E107A" w:rsidRPr="002E107A" w:rsidRDefault="002E107A" w:rsidP="002E107A">
      <w:pPr>
        <w:widowControl w:val="0"/>
        <w:jc w:val="both"/>
        <w:rPr>
          <w:rFonts w:ascii="Arial" w:hAnsi="Arial" w:cs="Arial"/>
          <w:color w:val="auto"/>
          <w:kern w:val="0"/>
          <w:sz w:val="22"/>
          <w:szCs w:val="22"/>
        </w:rPr>
      </w:pPr>
    </w:p>
    <w:p w14:paraId="56F0D2AD" w14:textId="77777777" w:rsidR="002E107A" w:rsidRPr="002E107A" w:rsidRDefault="002E107A" w:rsidP="002E107A">
      <w:pPr>
        <w:pStyle w:val="NoSpacing"/>
        <w:jc w:val="both"/>
        <w:rPr>
          <w:rFonts w:ascii="Arial" w:hAnsi="Arial" w:cs="Arial"/>
          <w:color w:val="212120"/>
          <w:kern w:val="28"/>
          <w:sz w:val="22"/>
          <w:szCs w:val="22"/>
        </w:rPr>
      </w:pPr>
      <w:r w:rsidRPr="002E107A">
        <w:rPr>
          <w:rFonts w:ascii="Arial" w:hAnsi="Arial" w:cs="Arial"/>
          <w:sz w:val="22"/>
          <w:szCs w:val="22"/>
        </w:rPr>
        <w:t xml:space="preserve">Quiet sales have always been popular with high end luxury homes where the </w:t>
      </w:r>
      <w:r w:rsidRPr="002E107A">
        <w:rPr>
          <w:rFonts w:ascii="Arial" w:hAnsi="Arial" w:cs="Arial"/>
          <w:color w:val="212120"/>
          <w:kern w:val="28"/>
          <w:sz w:val="22"/>
          <w:szCs w:val="22"/>
        </w:rPr>
        <w:t>rich and famous want to limit access of their home to only those quality buyers who have been extensively screened before gaining access.</w:t>
      </w:r>
    </w:p>
    <w:p w14:paraId="6FCF29C9" w14:textId="77777777" w:rsidR="002E107A" w:rsidRPr="002E107A" w:rsidRDefault="002E107A" w:rsidP="002E107A">
      <w:pPr>
        <w:pStyle w:val="NoSpacing"/>
        <w:jc w:val="both"/>
        <w:rPr>
          <w:rFonts w:ascii="Arial" w:hAnsi="Arial" w:cs="Arial"/>
          <w:color w:val="212120"/>
          <w:kern w:val="28"/>
          <w:sz w:val="22"/>
          <w:szCs w:val="22"/>
        </w:rPr>
      </w:pPr>
    </w:p>
    <w:p w14:paraId="7982F648" w14:textId="77777777" w:rsidR="002E107A" w:rsidRPr="002E107A" w:rsidRDefault="002E107A" w:rsidP="002E107A">
      <w:pPr>
        <w:pStyle w:val="NoSpacing"/>
        <w:jc w:val="both"/>
        <w:rPr>
          <w:rFonts w:ascii="Arial" w:hAnsi="Arial" w:cs="Arial"/>
          <w:color w:val="212120"/>
          <w:kern w:val="28"/>
          <w:sz w:val="22"/>
          <w:szCs w:val="22"/>
        </w:rPr>
      </w:pPr>
      <w:r w:rsidRPr="002E107A">
        <w:rPr>
          <w:rFonts w:ascii="Arial" w:hAnsi="Arial" w:cs="Arial"/>
          <w:color w:val="212120"/>
          <w:kern w:val="28"/>
          <w:sz w:val="22"/>
          <w:szCs w:val="22"/>
        </w:rPr>
        <w:t>In the low inventory market, quiet sales began to grow in popularity with standard home sellers, and now account for just under 10% of all homes sold.</w:t>
      </w:r>
    </w:p>
    <w:p w14:paraId="302F2882" w14:textId="77777777" w:rsidR="002E107A" w:rsidRPr="002E107A" w:rsidRDefault="002E107A" w:rsidP="002E107A">
      <w:pPr>
        <w:pStyle w:val="NoSpacing"/>
        <w:jc w:val="both"/>
        <w:rPr>
          <w:rFonts w:ascii="Arial" w:hAnsi="Arial" w:cs="Arial"/>
          <w:color w:val="212120"/>
          <w:kern w:val="28"/>
          <w:sz w:val="22"/>
          <w:szCs w:val="22"/>
        </w:rPr>
      </w:pPr>
    </w:p>
    <w:p w14:paraId="1C31E2EA" w14:textId="77777777" w:rsidR="002E107A" w:rsidRPr="002E107A" w:rsidRDefault="002E107A" w:rsidP="002E107A">
      <w:pPr>
        <w:pStyle w:val="NoSpacing"/>
        <w:jc w:val="both"/>
        <w:rPr>
          <w:rFonts w:ascii="Arial" w:hAnsi="Arial" w:cs="Arial"/>
          <w:sz w:val="22"/>
          <w:szCs w:val="22"/>
        </w:rPr>
      </w:pPr>
      <w:r w:rsidRPr="002E107A">
        <w:rPr>
          <w:rFonts w:ascii="Arial" w:hAnsi="Arial" w:cs="Arial"/>
          <w:sz w:val="22"/>
          <w:szCs w:val="22"/>
        </w:rPr>
        <w:t>One of the biggest benefits of a quiet sale is your home is not invaded by open house looky-loos and your privacy and daily life is not as disrupted.</w:t>
      </w:r>
    </w:p>
    <w:p w14:paraId="40DADCC3" w14:textId="77777777" w:rsidR="002E107A" w:rsidRPr="002E107A" w:rsidRDefault="002E107A" w:rsidP="002E107A">
      <w:pPr>
        <w:pStyle w:val="NoSpacing"/>
        <w:jc w:val="both"/>
        <w:rPr>
          <w:rFonts w:ascii="Arial" w:hAnsi="Arial" w:cs="Arial"/>
          <w:sz w:val="22"/>
          <w:szCs w:val="22"/>
        </w:rPr>
      </w:pPr>
    </w:p>
    <w:p w14:paraId="2753EFB2" w14:textId="77777777" w:rsidR="002E107A" w:rsidRPr="002E107A" w:rsidRDefault="002E107A" w:rsidP="002E107A">
      <w:pPr>
        <w:widowControl w:val="0"/>
        <w:jc w:val="both"/>
        <w:rPr>
          <w:rFonts w:ascii="Arial" w:hAnsi="Arial" w:cs="Arial"/>
          <w:sz w:val="22"/>
          <w:szCs w:val="22"/>
        </w:rPr>
      </w:pPr>
      <w:r w:rsidRPr="002E107A">
        <w:rPr>
          <w:rFonts w:ascii="Arial" w:hAnsi="Arial" w:cs="Arial"/>
          <w:sz w:val="22"/>
          <w:szCs w:val="22"/>
        </w:rPr>
        <w:t>The exclusivity of buyers knowing that they have special access to a home, and knowing that if the seller chooses they could put the home on the open market, often motivates them to make a higher offer than they might if it were on the multiple listing service. Let’s face it - scarcity is a powerful motivator.</w:t>
      </w:r>
    </w:p>
    <w:p w14:paraId="5A1F44BF" w14:textId="77777777" w:rsidR="002E107A" w:rsidRPr="002E107A" w:rsidRDefault="002E107A" w:rsidP="002E107A">
      <w:pPr>
        <w:widowControl w:val="0"/>
        <w:jc w:val="both"/>
        <w:rPr>
          <w:rFonts w:ascii="Arial" w:hAnsi="Arial" w:cs="Arial"/>
          <w:sz w:val="22"/>
          <w:szCs w:val="22"/>
        </w:rPr>
      </w:pPr>
    </w:p>
    <w:p w14:paraId="7C9D3F5B" w14:textId="77777777" w:rsidR="002E107A" w:rsidRPr="002E107A" w:rsidRDefault="002E107A" w:rsidP="002E107A">
      <w:pPr>
        <w:widowControl w:val="0"/>
        <w:jc w:val="both"/>
        <w:rPr>
          <w:rFonts w:ascii="Arial" w:hAnsi="Arial" w:cs="Arial"/>
          <w:color w:val="auto"/>
          <w:sz w:val="22"/>
          <w:szCs w:val="22"/>
        </w:rPr>
      </w:pPr>
      <w:r w:rsidRPr="002E107A">
        <w:rPr>
          <w:rFonts w:ascii="Arial" w:hAnsi="Arial" w:cs="Arial"/>
          <w:color w:val="auto"/>
          <w:kern w:val="0"/>
          <w:sz w:val="22"/>
          <w:szCs w:val="22"/>
        </w:rPr>
        <w:t xml:space="preserve">For your complimentary “Quiet Sale Consultation,” </w:t>
      </w:r>
      <w:r>
        <w:rPr>
          <w:rFonts w:ascii="Arial" w:hAnsi="Arial" w:cs="Arial"/>
          <w:color w:val="auto"/>
          <w:kern w:val="0"/>
          <w:sz w:val="22"/>
          <w:szCs w:val="22"/>
        </w:rPr>
        <w:t>reply to this email</w:t>
      </w:r>
      <w:r w:rsidRPr="002E107A">
        <w:rPr>
          <w:rFonts w:ascii="Arial" w:hAnsi="Arial" w:cs="Arial"/>
          <w:color w:val="auto"/>
          <w:kern w:val="0"/>
          <w:sz w:val="22"/>
          <w:szCs w:val="22"/>
        </w:rPr>
        <w:t xml:space="preserve"> to book your session.</w:t>
      </w:r>
    </w:p>
    <w:p w14:paraId="37947C72" w14:textId="77777777" w:rsidR="002E107A" w:rsidRPr="0068215D" w:rsidRDefault="002E107A" w:rsidP="002E107A">
      <w:pPr>
        <w:widowControl w:val="0"/>
        <w:jc w:val="both"/>
        <w:rPr>
          <w:rFonts w:ascii="Arial" w:hAnsi="Arial" w:cs="Arial"/>
          <w:color w:val="auto"/>
          <w:sz w:val="21"/>
          <w:szCs w:val="21"/>
        </w:rPr>
      </w:pPr>
    </w:p>
    <w:p w14:paraId="756B9E5A" w14:textId="77777777" w:rsidR="007811D2" w:rsidRDefault="007811D2" w:rsidP="007811D2">
      <w:bookmarkStart w:id="1" w:name="_Hlk531345437"/>
    </w:p>
    <w:p w14:paraId="3CA6DC87" w14:textId="77777777" w:rsidR="007811D2" w:rsidRDefault="007811D2" w:rsidP="007811D2"/>
    <w:p w14:paraId="68670E5E" w14:textId="77777777" w:rsidR="007811D2" w:rsidRDefault="007811D2" w:rsidP="007811D2">
      <w:r>
        <w:t>Warmly,</w:t>
      </w:r>
    </w:p>
    <w:p w14:paraId="549F187E" w14:textId="77777777" w:rsidR="007811D2" w:rsidRDefault="007811D2" w:rsidP="007811D2"/>
    <w:p w14:paraId="767B8CA3" w14:textId="77777777" w:rsidR="007811D2" w:rsidRDefault="007811D2" w:rsidP="007811D2">
      <w:r>
        <w:t>XXXXXXXX</w:t>
      </w:r>
      <w:bookmarkEnd w:id="1"/>
    </w:p>
    <w:p w14:paraId="1CAB384A" w14:textId="341E63A0" w:rsidR="002E107A" w:rsidRPr="007811D2" w:rsidRDefault="002E107A" w:rsidP="007811D2">
      <w:pPr>
        <w:pStyle w:val="NoSpacing"/>
        <w:jc w:val="both"/>
        <w:rPr>
          <w:rFonts w:ascii="Arial" w:hAnsi="Arial" w:cs="Arial"/>
          <w:sz w:val="21"/>
          <w:szCs w:val="21"/>
        </w:rPr>
      </w:pPr>
      <w:r>
        <w:rPr>
          <w:rFonts w:ascii="Arial" w:hAnsi="Arial" w:cs="Arial"/>
          <w:sz w:val="21"/>
          <w:szCs w:val="21"/>
        </w:rPr>
        <w:br/>
      </w:r>
    </w:p>
    <w:sectPr w:rsidR="002E107A" w:rsidRPr="00781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07A"/>
    <w:rsid w:val="001D187D"/>
    <w:rsid w:val="002D1520"/>
    <w:rsid w:val="002E107A"/>
    <w:rsid w:val="007811D2"/>
    <w:rsid w:val="007B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60FA"/>
  <w15:docId w15:val="{E72A6BB5-9E32-604E-8C87-243D2E1E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07A"/>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07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2018-11-09T18:17:00Z</dcterms:created>
  <dcterms:modified xsi:type="dcterms:W3CDTF">2018-11-30T18:09:00Z</dcterms:modified>
</cp:coreProperties>
</file>